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181" w:beforeLines="50" w:after="181" w:afterLines="50" w:line="360" w:lineRule="auto"/>
        <w:jc w:val="center"/>
        <w:textAlignment w:val="auto"/>
        <w:rPr>
          <w:rFonts w:hint="eastAsia"/>
          <w:sz w:val="36"/>
          <w:szCs w:val="36"/>
          <w:lang w:eastAsia="zh-CN"/>
        </w:rPr>
      </w:pPr>
      <w:r>
        <w:rPr>
          <w:rFonts w:hint="eastAsia"/>
          <w:sz w:val="36"/>
          <w:szCs w:val="36"/>
          <w:lang w:eastAsia="zh-CN"/>
        </w:rPr>
        <w:t>放弃外国国籍声明书</w:t>
      </w:r>
    </w:p>
    <w:p>
      <w:pPr>
        <w:widowControl/>
        <w:wordWrap/>
        <w:adjustRightInd/>
        <w:snapToGrid/>
        <w:spacing w:before="181" w:beforeLines="50" w:line="360" w:lineRule="auto"/>
        <w:ind w:firstLine="560" w:firstLineChars="200"/>
        <w:jc w:val="left"/>
        <w:textAlignment w:val="auto"/>
        <w:rPr>
          <w:rFonts w:hint="default"/>
          <w:sz w:val="28"/>
          <w:szCs w:val="28"/>
          <w:u w:val="single"/>
          <w:lang w:val="en-US" w:eastAsia="zh-CN"/>
        </w:rPr>
      </w:pPr>
      <w:r>
        <w:rPr>
          <w:rFonts w:hint="eastAsia"/>
          <w:sz w:val="28"/>
          <w:szCs w:val="28"/>
          <w:lang w:eastAsia="zh-CN"/>
        </w:rPr>
        <w:t>我，中文名：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lang w:eastAsia="zh-CN"/>
        </w:rPr>
        <w:t>于</w:t>
      </w:r>
      <w:r>
        <w:rPr>
          <w:rFonts w:hint="eastAsia"/>
          <w:sz w:val="28"/>
          <w:szCs w:val="28"/>
          <w:u w:val="single"/>
          <w:lang w:eastAsia="zh-CN"/>
        </w:rPr>
        <w:t xml:space="preserve">       </w:t>
      </w:r>
      <w:r>
        <w:rPr>
          <w:rFonts w:hint="eastAsia"/>
          <w:sz w:val="28"/>
          <w:szCs w:val="28"/>
          <w:lang w:eastAsia="zh-CN"/>
        </w:rPr>
        <w:t>年</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月</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日生于</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32"/>
          <w:szCs w:val="32"/>
          <w:u w:val="single"/>
          <w:lang w:eastAsia="zh-CN"/>
        </w:rPr>
        <w:t xml:space="preserve">      </w:t>
      </w:r>
      <w:r>
        <w:rPr>
          <w:rFonts w:hint="eastAsia"/>
          <w:sz w:val="32"/>
          <w:szCs w:val="32"/>
          <w:u w:val="none"/>
          <w:lang w:eastAsia="zh-CN"/>
        </w:rPr>
        <w:t>。</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我的父亲中文名：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我的母亲中文名：</w:t>
      </w:r>
      <w:r>
        <w:rPr>
          <w:rFonts w:hint="eastAsia"/>
          <w:sz w:val="28"/>
          <w:szCs w:val="28"/>
          <w:u w:val="single"/>
          <w:lang w:eastAsia="zh-CN"/>
        </w:rPr>
        <w:t xml:space="preserve">            </w:t>
      </w:r>
      <w:r>
        <w:rPr>
          <w:rFonts w:hint="eastAsia"/>
          <w:sz w:val="28"/>
          <w:szCs w:val="28"/>
          <w:u w:val="none"/>
          <w:lang w:eastAsia="zh-CN"/>
        </w:rPr>
        <w:t>，</w:t>
      </w:r>
      <w:r>
        <w:rPr>
          <w:rFonts w:hint="eastAsia"/>
          <w:sz w:val="28"/>
          <w:szCs w:val="28"/>
          <w:lang w:eastAsia="zh-CN"/>
        </w:rPr>
        <w:t>英文名</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根据中华人民共和国国籍法，我具有中国国籍并因此向中华人民共和国驻宿务总领馆申请中国护照，宣誓效忠中华人民共和国宪法，维护国家统一和领土完整。</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中国政府不承认双重国籍，我保证遵守此项规定。今后，我若持有他国护照，将自动丧失中国国籍。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以上声明属实并愿承担法律责任。</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声明人：（签名/按手印）</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监护人1：（父亲签名）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监护人2：（母亲签名）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声明时间：</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3D254C6"/>
    <w:rsid w:val="0E4668CC"/>
    <w:rsid w:val="3EBF2680"/>
    <w:rsid w:val="45B41E78"/>
    <w:rsid w:val="48890174"/>
    <w:rsid w:val="59ED0F01"/>
    <w:rsid w:val="5B5B7524"/>
    <w:rsid w:val="5D4B6629"/>
    <w:rsid w:val="63D254C6"/>
    <w:rsid w:val="69ED49F1"/>
    <w:rsid w:val="6BA223CD"/>
    <w:rsid w:val="731050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2021-08-09T06:34:00Z</dcterms:created>
  <dc:creator>ShiYongRen</dc:creator>
  <cp:lastModifiedBy>王胜强s</cp:lastModifiedBy>
  <dcterms:modified xsi:type="dcterms:W3CDTF">2021-08-30T07:41:25Z</dcterms:modified>
  <dc:title>放弃外国国籍声明书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0741541D914D4C059FE1A59FD9489195</vt:lpwstr>
  </property>
</Properties>
</file>